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2ECF">
      <w:pPr>
        <w:jc w:val="center"/>
        <w:rPr>
          <w:rFonts w:hint="eastAsia" w:ascii="华光大标宋_CNKI" w:hAnsi="华光大标宋_CNKI" w:eastAsia="华光大标宋_CNKI" w:cs="华光大标宋_CNKI"/>
          <w:sz w:val="36"/>
          <w:szCs w:val="36"/>
        </w:rPr>
      </w:pPr>
      <w:r>
        <w:rPr>
          <w:rFonts w:hint="eastAsia" w:ascii="华光大标宋_CNKI" w:hAnsi="华光大标宋_CNKI" w:eastAsia="华光大标宋_CNKI" w:cs="华光大标宋_CNKI"/>
          <w:sz w:val="36"/>
          <w:szCs w:val="36"/>
        </w:rPr>
        <w:t>关于开展“玫瑰书香”女教职工主题阅读活动的通知</w:t>
      </w:r>
    </w:p>
    <w:p w14:paraId="7FD7321A">
      <w:pPr>
        <w:rPr>
          <w:rFonts w:hint="eastAsia" w:ascii="宋体" w:hAnsi="宋体" w:eastAsia="宋体" w:cs="宋体"/>
          <w:sz w:val="32"/>
          <w:szCs w:val="32"/>
        </w:rPr>
      </w:pPr>
    </w:p>
    <w:p w14:paraId="55B9954F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亲爱的小伙伴们，</w:t>
      </w:r>
    </w:p>
    <w:p w14:paraId="36F7F285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你有多久没有静下心来好好地读一本书？</w:t>
      </w:r>
    </w:p>
    <w:p w14:paraId="1EC4F9FF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有多久没有在墨纸清香里</w:t>
      </w:r>
    </w:p>
    <w:p w14:paraId="5BF4F157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来一场灵魂的邂逅，精神的长谈？</w:t>
      </w:r>
    </w:p>
    <w:p w14:paraId="5670FD33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在书中，你可以见识不同的人，</w:t>
      </w:r>
    </w:p>
    <w:p w14:paraId="2F19B12B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看到不同的生活，</w:t>
      </w:r>
    </w:p>
    <w:p w14:paraId="454F079F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得到一些不同的生命感悟。</w:t>
      </w:r>
    </w:p>
    <w:p w14:paraId="1B9A3239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脚步丈量不到的地方，</w:t>
      </w:r>
    </w:p>
    <w:p w14:paraId="3398399C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文字可以；</w:t>
      </w:r>
    </w:p>
    <w:p w14:paraId="3CB45CF5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眼睛看不到的地方，</w:t>
      </w:r>
    </w:p>
    <w:p w14:paraId="52344392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文字可以。</w:t>
      </w:r>
    </w:p>
    <w:p w14:paraId="414103A2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读书就是最好的心灵之旅</w:t>
      </w:r>
    </w:p>
    <w:p w14:paraId="16EF2AC9"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——《人民日报》</w:t>
      </w:r>
    </w:p>
    <w:p w14:paraId="7BB40DE1">
      <w:pPr>
        <w:rPr>
          <w:rFonts w:hint="eastAsia" w:ascii="宋体" w:hAnsi="宋体" w:eastAsia="宋体" w:cs="宋体"/>
          <w:sz w:val="32"/>
          <w:szCs w:val="32"/>
        </w:rPr>
      </w:pPr>
    </w:p>
    <w:p w14:paraId="170B2F53">
      <w:pPr>
        <w:rPr>
          <w:rFonts w:hint="eastAsia" w:ascii="宋体" w:hAnsi="宋体" w:eastAsia="宋体" w:cs="宋体"/>
          <w:sz w:val="32"/>
          <w:szCs w:val="32"/>
        </w:rPr>
      </w:pPr>
    </w:p>
    <w:p w14:paraId="692FF1C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为营造浓厚的阅读氛围</w:t>
      </w:r>
      <w:r>
        <w:rPr>
          <w:rFonts w:hint="eastAsia" w:ascii="宋体" w:hAnsi="宋体" w:eastAsia="宋体" w:cs="宋体"/>
          <w:sz w:val="32"/>
          <w:szCs w:val="32"/>
        </w:rPr>
        <w:t>，校工会将开展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“玫瑰书香”</w:t>
      </w:r>
      <w:r>
        <w:rPr>
          <w:rFonts w:hint="eastAsia" w:ascii="宋体" w:hAnsi="宋体" w:eastAsia="宋体" w:cs="宋体"/>
          <w:sz w:val="32"/>
          <w:szCs w:val="32"/>
        </w:rPr>
        <w:t>女教职工主题阅读活动，打造“沉浸式”“走心式”女教职工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心灵成长</w:t>
      </w:r>
      <w:r>
        <w:rPr>
          <w:rFonts w:hint="eastAsia" w:ascii="宋体" w:hAnsi="宋体" w:eastAsia="宋体" w:cs="宋体"/>
          <w:sz w:val="32"/>
          <w:szCs w:val="32"/>
        </w:rPr>
        <w:t>新模式。</w:t>
      </w:r>
    </w:p>
    <w:p w14:paraId="736E7BF3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本期读书活动是我校女教职工读书活动第一站，将邀请图书馆魏福芹老师和大家一起共读《非暴力沟通·食物与身体关系篇》一书。</w:t>
      </w:r>
    </w:p>
    <w:p w14:paraId="090522F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 w14:paraId="4B63B5AB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读书会共安排两次线下共读：</w:t>
      </w:r>
    </w:p>
    <w:p w14:paraId="01B27D7A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第一次：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12月13日（周五）下午2:00-3:30</w:t>
      </w:r>
    </w:p>
    <w:p w14:paraId="631D5DC7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第二次：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12月25日（周三）下午2:00-3:30</w:t>
      </w:r>
    </w:p>
    <w:p w14:paraId="4293761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二、活动地点</w:t>
      </w:r>
    </w:p>
    <w:p w14:paraId="6798665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生态书吧（体育馆东侧入口）</w:t>
      </w:r>
    </w:p>
    <w:p w14:paraId="017DD61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</w:t>
      </w:r>
    </w:p>
    <w:p w14:paraId="39F939EF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活动名额25人。限于场地安排，每个分工会限报女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教职工</w:t>
      </w:r>
      <w:r>
        <w:rPr>
          <w:rFonts w:hint="eastAsia" w:ascii="宋体" w:hAnsi="宋体" w:eastAsia="宋体" w:cs="宋体"/>
          <w:sz w:val="32"/>
          <w:szCs w:val="32"/>
        </w:rPr>
        <w:t>1人，请于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12月11日（周三）下班前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以分工会为单位上报参加人员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，并扫描二维码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进群。</w:t>
      </w:r>
    </w:p>
    <w:p w14:paraId="672AF852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2D43DA0C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联系人：刘玉梅 金达</w:t>
      </w:r>
    </w:p>
    <w:p w14:paraId="0BE0568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联系电话：83952158 83951653</w:t>
      </w:r>
    </w:p>
    <w:p w14:paraId="274AC691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7CD2B641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37A0A889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2C309B8B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41990F33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38D5DFF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7A336E69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44AE131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47C241D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生态书吧地址</w:t>
      </w:r>
    </w:p>
    <w:p w14:paraId="66329596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451735" cy="1838960"/>
            <wp:effectExtent l="0" t="0" r="5715" b="8890"/>
            <wp:docPr id="2" name="图片 2" descr="书吧路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书吧路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1.体育馆北门往东</w:t>
      </w:r>
    </w:p>
    <w:p w14:paraId="3B780C7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480310" cy="1861185"/>
            <wp:effectExtent l="0" t="0" r="15240" b="5715"/>
            <wp:docPr id="3" name="图片 3" descr="书吧路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书吧路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2.小路走到头右转</w:t>
      </w:r>
    </w:p>
    <w:p w14:paraId="4D564D0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C470E16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478405" cy="1858645"/>
            <wp:effectExtent l="0" t="0" r="17145" b="8255"/>
            <wp:docPr id="4" name="图片 4" descr="书吧路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书吧路线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3.顺着路一直走</w:t>
      </w:r>
    </w:p>
    <w:p w14:paraId="3B96A85E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482215" cy="1861820"/>
            <wp:effectExtent l="0" t="0" r="13335" b="5080"/>
            <wp:docPr id="5" name="图片 5" descr="书吧路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书吧路线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4.进门即是“生态书吧”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02E61C54"/>
    <w:rsid w:val="039D4664"/>
    <w:rsid w:val="1DCF0496"/>
    <w:rsid w:val="24835594"/>
    <w:rsid w:val="30A26CA2"/>
    <w:rsid w:val="3432526B"/>
    <w:rsid w:val="385421D7"/>
    <w:rsid w:val="4C2B6B98"/>
    <w:rsid w:val="5B6C3945"/>
    <w:rsid w:val="66F7464B"/>
    <w:rsid w:val="68B32778"/>
    <w:rsid w:val="71F41921"/>
    <w:rsid w:val="71FD605A"/>
    <w:rsid w:val="7E7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506</Characters>
  <Lines>0</Lines>
  <Paragraphs>0</Paragraphs>
  <TotalTime>7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2024-12-10T00:18:00Z</dcterms:created>
  <dc:creator>Lenovo</dc:creator>
  <cp:lastModifiedBy>金达</cp:lastModifiedBy>
  <dcterms:modified xsi:type="dcterms:W3CDTF">2024-12-10T05:06:10Z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D7BFC57AD1D642E996E4FAED55289E8E_12</vt:lpwstr>
  </property>
</Properties>
</file>