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BFAD9">
      <w:pPr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bookmarkStart w:id="0" w:name="OLE_LINK1"/>
      <w:r>
        <w:rPr>
          <w:rFonts w:hint="eastAsia" w:ascii="方正小标宋简体" w:hAnsi="宋体" w:eastAsia="方正小标宋简体" w:cs="Times New Roman"/>
          <w:sz w:val="44"/>
          <w:szCs w:val="44"/>
        </w:rPr>
        <w:t>校工会关于评选202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年工会先进个人的通知</w:t>
      </w:r>
      <w:bookmarkEnd w:id="0"/>
    </w:p>
    <w:p w14:paraId="18E1D399">
      <w:pPr>
        <w:spacing w:line="560" w:lineRule="exact"/>
        <w:jc w:val="center"/>
        <w:rPr>
          <w:rFonts w:ascii="方正小标宋简体" w:hAnsi="宋体" w:eastAsia="方正小标宋简体" w:cs="Times New Roman"/>
          <w:sz w:val="40"/>
          <w:szCs w:val="32"/>
        </w:rPr>
      </w:pPr>
    </w:p>
    <w:p w14:paraId="1B45D043">
      <w:pPr>
        <w:pStyle w:val="7"/>
        <w:widowControl/>
        <w:spacing w:beforeAutospacing="0" w:afterAutospacing="0" w:line="560" w:lineRule="exact"/>
        <w:rPr>
          <w:rFonts w:hint="eastAsia" w:ascii="楷体" w:hAnsi="楷体" w:eastAsia="楷体" w:cs="楷体"/>
          <w:sz w:val="32"/>
          <w:szCs w:val="32"/>
        </w:rPr>
      </w:pPr>
      <w:bookmarkStart w:id="2" w:name="_GoBack"/>
      <w:bookmarkStart w:id="1" w:name="OLE_LINK2"/>
      <w:r>
        <w:rPr>
          <w:rFonts w:hint="eastAsia" w:ascii="楷体" w:hAnsi="楷体" w:eastAsia="楷体" w:cs="楷体"/>
          <w:color w:val="000000"/>
          <w:sz w:val="32"/>
          <w:szCs w:val="32"/>
        </w:rPr>
        <w:t>各分工会：</w:t>
      </w:r>
    </w:p>
    <w:p w14:paraId="416527C6">
      <w:pPr>
        <w:pStyle w:val="7"/>
        <w:widowControl/>
        <w:spacing w:beforeAutospacing="0" w:afterAutospacing="0" w:line="56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年，工会紧紧围绕学习贯彻党的二十大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和二十届四中全会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精神这条主线，聚焦中国工会十八大对新时代工会工作提出的新使命新任务，坚持围绕中心、服务大局，在加强工会自身建设、推动学校建设等方面取得了一定成绩。为更好地总结经验、树立榜样、形成示范,校工会决定依据《中共首都经济贸易大学委员会关于优秀教职工之友、优秀工会工作者、优秀工会积极分子和先进工会集体评选办法》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结合工作实际，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评选202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年工会先进个人。现将有关事项通知如下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</w:p>
    <w:p w14:paraId="658AF68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一、评选范围</w:t>
      </w:r>
    </w:p>
    <w:p w14:paraId="02D8E0AD">
      <w:pPr>
        <w:pStyle w:val="7"/>
        <w:widowControl/>
        <w:spacing w:beforeAutospacing="0" w:afterAutospacing="0" w:line="560" w:lineRule="exac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1.优秀教职工之友：各二级单位党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书记。</w:t>
      </w:r>
    </w:p>
    <w:p w14:paraId="1316A362">
      <w:pPr>
        <w:pStyle w:val="7"/>
        <w:widowControl/>
        <w:spacing w:beforeAutospacing="0" w:afterAutospacing="0" w:line="560" w:lineRule="exact"/>
        <w:ind w:firstLine="800" w:firstLineChars="2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2.优秀工会工作者：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分工会主席、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二级单位工会委员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教代会执委会委员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。</w:t>
      </w:r>
    </w:p>
    <w:p w14:paraId="39D4D2F1">
      <w:pPr>
        <w:pStyle w:val="7"/>
        <w:widowControl/>
        <w:spacing w:beforeAutospacing="0" w:afterAutospacing="0" w:line="560" w:lineRule="exact"/>
        <w:ind w:firstLine="800" w:firstLineChars="25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3.优秀工会积极分子：工会会员（不包括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分工会主席、二级单位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工会委员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教代会执委会委员）。</w:t>
      </w:r>
    </w:p>
    <w:p w14:paraId="6BB2C72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二、评选条件</w:t>
      </w:r>
    </w:p>
    <w:p w14:paraId="42EC33E8">
      <w:pPr>
        <w:pStyle w:val="7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符合《中共首都经济贸易大学委员会关于优秀教职工之友、优秀工会工作者、优秀工会积极分子和先进工会集体评选办法》中的条件。</w:t>
      </w:r>
    </w:p>
    <w:p w14:paraId="2359562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三、评选办法</w:t>
      </w:r>
    </w:p>
    <w:p w14:paraId="374CC725">
      <w:pPr>
        <w:pStyle w:val="7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1.优秀教职工之友：获得工会先进单位的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书记。</w:t>
      </w:r>
    </w:p>
    <w:p w14:paraId="6F62846E">
      <w:pPr>
        <w:pStyle w:val="7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2.优秀工会工作者：推荐人数以各分工会干部人数的30%确定，按照评选条件推荐人员，填写推荐表（见附件1，一式一份），经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审查同意并加盖公章。</w:t>
      </w:r>
    </w:p>
    <w:p w14:paraId="3B8650E1">
      <w:pPr>
        <w:pStyle w:val="7"/>
        <w:widowControl/>
        <w:spacing w:beforeAutospacing="0" w:afterAutospacing="0"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3.优秀工会积极分子：推荐人数以各分工会会员人数的10%确定，按照评选条件推荐人员，填写推荐表（见附件2，一式一份），经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审查同意并加盖公章。</w:t>
      </w:r>
    </w:p>
    <w:p w14:paraId="2A7836E9">
      <w:pPr>
        <w:pStyle w:val="7"/>
        <w:widowControl/>
        <w:spacing w:beforeAutospacing="0" w:afterAutospacing="0" w:line="560" w:lineRule="exact"/>
        <w:ind w:firstLine="64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各分工会优秀工会工作者和优秀工会积极分子推荐名额见附件3。</w:t>
      </w:r>
    </w:p>
    <w:p w14:paraId="7A881736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四、评选要求</w:t>
      </w:r>
    </w:p>
    <w:p w14:paraId="39428CA2">
      <w:pPr>
        <w:pStyle w:val="7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（一）各分工会在各二级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党组织的领导下开展评选工作。严格遵守评选条件，坚持实事求是、规范操作，认真总结自评进行推荐申报，学校工会委员会对符合条件的先进个人进行评定并予以公示（5个工作日）。</w:t>
      </w:r>
    </w:p>
    <w:p w14:paraId="5120D685">
      <w:pPr>
        <w:pStyle w:val="7"/>
        <w:widowControl/>
        <w:spacing w:beforeAutospacing="0" w:afterAutospacing="0"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（二）自本通知下发之日起各分工会组织评选推荐工作。工会先进个人评选材料，于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12月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日1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:00前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将所有推荐材料纸质版统一报送至校工会（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工会会议室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），同时将电子版材料统一打包发到校工会邮箱（</w:t>
      </w:r>
      <w:r>
        <w:rPr>
          <w:rFonts w:hint="eastAsia" w:ascii="黑体" w:hAnsi="黑体" w:eastAsia="黑体" w:cs="黑体"/>
          <w:b/>
          <w:bCs/>
        </w:rPr>
        <w:fldChar w:fldCharType="begin"/>
      </w:r>
      <w:r>
        <w:rPr>
          <w:rFonts w:hint="eastAsia" w:ascii="黑体" w:hAnsi="黑体" w:eastAsia="黑体" w:cs="黑体"/>
          <w:b/>
          <w:bCs/>
        </w:rPr>
        <w:instrText xml:space="preserve"> HYPERLINK "mailto:xgh@cueb.edu.cn" </w:instrText>
      </w:r>
      <w:r>
        <w:rPr>
          <w:rFonts w:hint="eastAsia" w:ascii="黑体" w:hAnsi="黑体" w:eastAsia="黑体" w:cs="黑体"/>
          <w:b/>
          <w:bCs/>
        </w:rPr>
        <w:fldChar w:fldCharType="separate"/>
      </w:r>
      <w:r>
        <w:rPr>
          <w:rStyle w:val="10"/>
          <w:rFonts w:hint="eastAsia" w:ascii="黑体" w:hAnsi="黑体" w:eastAsia="黑体" w:cs="黑体"/>
          <w:b/>
          <w:bCs/>
          <w:color w:val="333333"/>
          <w:sz w:val="32"/>
          <w:szCs w:val="32"/>
          <w:u w:val="none"/>
        </w:rPr>
        <w:t>xgh@cueb.edu.cn</w:t>
      </w:r>
      <w:r>
        <w:rPr>
          <w:rStyle w:val="10"/>
          <w:rFonts w:hint="eastAsia" w:ascii="黑体" w:hAnsi="黑体" w:eastAsia="黑体" w:cs="黑体"/>
          <w:b/>
          <w:bCs/>
          <w:color w:val="333333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）,逾期未报的单位，视为放弃推荐资格。</w:t>
      </w:r>
    </w:p>
    <w:p w14:paraId="43F7E00B">
      <w:pPr>
        <w:pStyle w:val="7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老师     联系电话：83951653</w:t>
      </w:r>
    </w:p>
    <w:p w14:paraId="5C5AD70A">
      <w:pPr>
        <w:pStyle w:val="7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28"/>
          <w:szCs w:val="28"/>
        </w:rPr>
      </w:pPr>
    </w:p>
    <w:p w14:paraId="61F3E87E">
      <w:pPr>
        <w:pStyle w:val="7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28"/>
          <w:szCs w:val="28"/>
        </w:rPr>
      </w:pPr>
    </w:p>
    <w:p w14:paraId="617693EE">
      <w:pPr>
        <w:pStyle w:val="7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28"/>
          <w:szCs w:val="28"/>
        </w:rPr>
      </w:pPr>
    </w:p>
    <w:p w14:paraId="535A5B77">
      <w:pPr>
        <w:pStyle w:val="7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28"/>
          <w:szCs w:val="28"/>
        </w:rPr>
      </w:pPr>
    </w:p>
    <w:p w14:paraId="0092D17B">
      <w:pPr>
        <w:pStyle w:val="7"/>
        <w:widowControl/>
        <w:spacing w:beforeAutospacing="0" w:afterAutospacing="0" w:line="560" w:lineRule="exact"/>
        <w:ind w:firstLine="640"/>
        <w:rPr>
          <w:rFonts w:ascii="仿宋" w:hAnsi="仿宋" w:eastAsia="仿宋" w:cs="仿宋"/>
          <w:sz w:val="28"/>
          <w:szCs w:val="28"/>
        </w:rPr>
      </w:pPr>
    </w:p>
    <w:p w14:paraId="60B96EB4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附件：</w:t>
      </w:r>
    </w:p>
    <w:p w14:paraId="1525AEA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《首都经济贸易大学202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年优秀工会工作者推荐表》</w:t>
      </w:r>
    </w:p>
    <w:p w14:paraId="7F399D02">
      <w:pPr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2.《首都经济贸易大学202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年优秀工会积极分子推荐表》</w:t>
      </w:r>
    </w:p>
    <w:p w14:paraId="03B154B9">
      <w:pPr>
        <w:pStyle w:val="7"/>
        <w:widowControl/>
        <w:spacing w:beforeAutospacing="0" w:afterAutospacing="0" w:line="560" w:lineRule="exact"/>
        <w:ind w:firstLine="640" w:firstLineChars="2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3.《首都经济贸易大学202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年优秀工会工作者、优秀工会积极分子名额分配表》</w:t>
      </w:r>
    </w:p>
    <w:p w14:paraId="012A466C">
      <w:pPr>
        <w:pStyle w:val="7"/>
        <w:widowControl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color w:val="4C4C4C"/>
          <w:sz w:val="28"/>
          <w:szCs w:val="28"/>
        </w:rPr>
      </w:pPr>
      <w:r>
        <w:rPr>
          <w:rFonts w:hint="eastAsia" w:ascii="仿宋" w:hAnsi="仿宋" w:eastAsia="仿宋" w:cs="仿宋"/>
          <w:color w:val="4C4C4C"/>
          <w:sz w:val="28"/>
          <w:szCs w:val="28"/>
        </w:rPr>
        <w:t>                                                           </w:t>
      </w:r>
    </w:p>
    <w:p w14:paraId="7DCFE468">
      <w:pPr>
        <w:pStyle w:val="7"/>
        <w:widowControl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color w:val="4C4C4C"/>
          <w:sz w:val="28"/>
          <w:szCs w:val="28"/>
        </w:rPr>
      </w:pPr>
      <w:bookmarkEnd w:id="1"/>
    </w:p>
    <w:bookmarkEnd w:id="2"/>
    <w:p w14:paraId="7AC333E1">
      <w:pPr>
        <w:pStyle w:val="7"/>
        <w:widowControl/>
        <w:spacing w:beforeAutospacing="0" w:afterAutospacing="0" w:line="560" w:lineRule="exact"/>
        <w:ind w:firstLine="64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4C4C4C"/>
          <w:sz w:val="28"/>
          <w:szCs w:val="28"/>
        </w:rPr>
        <w:t xml:space="preserve">                    </w:t>
      </w:r>
    </w:p>
    <w:p w14:paraId="1BC25B03">
      <w:pPr>
        <w:pStyle w:val="7"/>
        <w:widowControl/>
        <w:spacing w:beforeAutospacing="0" w:afterAutospacing="0" w:line="560" w:lineRule="exact"/>
        <w:ind w:firstLine="372" w:firstLineChars="133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校工会</w:t>
      </w:r>
    </w:p>
    <w:p w14:paraId="4914A793">
      <w:pPr>
        <w:pStyle w:val="7"/>
        <w:widowControl/>
        <w:spacing w:beforeAutospacing="0" w:afterAutospacing="0" w:line="560" w:lineRule="exact"/>
        <w:ind w:firstLine="425" w:firstLineChars="133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A22805C">
      <w:pPr>
        <w:pStyle w:val="7"/>
        <w:widowControl/>
        <w:spacing w:beforeAutospacing="0" w:afterAutospacing="0" w:line="560" w:lineRule="exact"/>
        <w:ind w:firstLine="425" w:firstLineChars="133"/>
        <w:jc w:val="both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Calibri" w:hAnsi="Calibri" w:eastAsia="仿宋" w:cs="Calibri"/>
          <w:color w:val="000000"/>
          <w:sz w:val="32"/>
          <w:szCs w:val="32"/>
        </w:rPr>
        <w:t>                                          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60ED0F14"/>
    <w:p w14:paraId="4CB72446"/>
    <w:p w14:paraId="6F0042D6"/>
    <w:p w14:paraId="1574F48B"/>
    <w:p w14:paraId="73B1E6F7"/>
    <w:p w14:paraId="1E1CCED1"/>
    <w:p w14:paraId="40509259"/>
    <w:p w14:paraId="4AA5023B"/>
    <w:p w14:paraId="1A2D720E"/>
    <w:p w14:paraId="093CAA0E"/>
    <w:p w14:paraId="676111CA"/>
    <w:p w14:paraId="5D8EE6B9"/>
    <w:p w14:paraId="2623D905"/>
    <w:p w14:paraId="1B2C2FF8"/>
    <w:p w14:paraId="41ACC97B"/>
    <w:p w14:paraId="01DC4A46"/>
    <w:p w14:paraId="52791496"/>
    <w:p w14:paraId="7DFD3B8B"/>
    <w:p w14:paraId="23F4FEDA"/>
    <w:p w14:paraId="30726013"/>
    <w:p w14:paraId="6BA1889B"/>
    <w:p w14:paraId="6DBCD41C"/>
    <w:p w14:paraId="5A0E861B"/>
    <w:p w14:paraId="592B275B"/>
    <w:p w14:paraId="693D4413"/>
    <w:p w14:paraId="34E9EEEA">
      <w:pPr>
        <w:spacing w:after="156" w:afterLines="50"/>
        <w:jc w:val="left"/>
        <w:rPr>
          <w:rFonts w:hint="eastAsia"/>
          <w:sz w:val="32"/>
          <w:vertAlign w:val="baseline"/>
        </w:rPr>
      </w:pPr>
      <w:r>
        <w:rPr>
          <w:rFonts w:ascii="黑体" w:hAnsi="黑体" w:eastAsia="黑体"/>
          <w:sz w:val="32"/>
          <w:vertAlign w:val="baseline"/>
        </w:rPr>
        <w:t>附件1</w:t>
      </w:r>
    </w:p>
    <w:p w14:paraId="6A7BC6A2">
      <w:pPr>
        <w:spacing w:line="560" w:lineRule="exact"/>
        <w:jc w:val="center"/>
        <w:rPr>
          <w:rFonts w:hint="eastAsia" w:ascii="方正小标宋简体" w:hAnsi="宋体" w:eastAsia="方正小标宋简体"/>
          <w:sz w:val="40"/>
          <w:szCs w:val="32"/>
          <w:vertAlign w:val="baseline"/>
        </w:rPr>
      </w:pPr>
      <w:r>
        <w:rPr>
          <w:rFonts w:hint="eastAsia" w:ascii="方正小标宋简体" w:hAnsi="宋体" w:eastAsia="方正小标宋简体"/>
          <w:sz w:val="40"/>
          <w:szCs w:val="32"/>
          <w:vertAlign w:val="baseline"/>
        </w:rPr>
        <w:t>首都经济贸易大学</w:t>
      </w:r>
    </w:p>
    <w:p w14:paraId="1449E483">
      <w:pPr>
        <w:spacing w:line="560" w:lineRule="exact"/>
        <w:jc w:val="center"/>
        <w:rPr>
          <w:rFonts w:hint="eastAsia" w:ascii="方正小标宋简体" w:hAnsi="宋体" w:eastAsia="方正小标宋简体"/>
          <w:sz w:val="40"/>
          <w:szCs w:val="32"/>
          <w:vertAlign w:val="baseline"/>
        </w:rPr>
      </w:pPr>
      <w:r>
        <w:rPr>
          <w:rFonts w:hint="eastAsia" w:ascii="方正小标宋简体" w:hAnsi="宋体" w:eastAsia="方正小标宋简体"/>
          <w:sz w:val="40"/>
          <w:szCs w:val="32"/>
          <w:vertAlign w:val="baseline"/>
        </w:rPr>
        <w:t>202</w:t>
      </w:r>
      <w:r>
        <w:rPr>
          <w:rFonts w:hint="eastAsia" w:ascii="方正小标宋简体" w:hAnsi="宋体" w:eastAsia="方正小标宋简体"/>
          <w:sz w:val="40"/>
          <w:szCs w:val="32"/>
          <w:vertAlign w:val="baseline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0"/>
          <w:szCs w:val="32"/>
          <w:vertAlign w:val="baseline"/>
        </w:rPr>
        <w:t>年优秀工会工作者推荐表</w:t>
      </w:r>
    </w:p>
    <w:p w14:paraId="46AE7BCB">
      <w:pPr>
        <w:spacing w:after="156" w:afterLines="50"/>
        <w:rPr>
          <w:rFonts w:hint="eastAsia" w:ascii="仿宋_GB2312" w:eastAsia="仿宋_GB2312"/>
          <w:b/>
          <w:bCs/>
          <w:sz w:val="24"/>
          <w:vertAlign w:val="baseline"/>
        </w:rPr>
      </w:pPr>
      <w:r>
        <w:rPr>
          <w:rFonts w:hint="eastAsia" w:ascii="仿宋_GB2312" w:eastAsia="仿宋_GB2312"/>
          <w:b/>
          <w:sz w:val="24"/>
          <w:vertAlign w:val="baseline"/>
        </w:rPr>
        <w:t>单   位：</w:t>
      </w:r>
      <w:r>
        <w:rPr>
          <w:rFonts w:hint="eastAsia" w:ascii="仿宋_GB2312" w:eastAsia="仿宋_GB2312"/>
          <w:b/>
          <w:bCs/>
          <w:sz w:val="24"/>
          <w:vertAlign w:val="baseline"/>
        </w:rPr>
        <w:t xml:space="preserve"> 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77"/>
        <w:gridCol w:w="1305"/>
        <w:gridCol w:w="915"/>
        <w:gridCol w:w="540"/>
        <w:gridCol w:w="1260"/>
        <w:gridCol w:w="1243"/>
        <w:gridCol w:w="17"/>
        <w:gridCol w:w="1260"/>
        <w:gridCol w:w="703"/>
      </w:tblGrid>
      <w:tr w14:paraId="5BC7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325" w:type="dxa"/>
            <w:gridSpan w:val="2"/>
            <w:noWrap w:val="0"/>
            <w:vAlign w:val="center"/>
          </w:tcPr>
          <w:p w14:paraId="22CBDA23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姓   名</w:t>
            </w:r>
          </w:p>
        </w:tc>
        <w:tc>
          <w:tcPr>
            <w:tcW w:w="1305" w:type="dxa"/>
            <w:noWrap w:val="0"/>
            <w:vAlign w:val="center"/>
          </w:tcPr>
          <w:p w14:paraId="675A2F20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744BA4A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性 别</w:t>
            </w:r>
          </w:p>
        </w:tc>
        <w:tc>
          <w:tcPr>
            <w:tcW w:w="540" w:type="dxa"/>
            <w:noWrap w:val="0"/>
            <w:vAlign w:val="center"/>
          </w:tcPr>
          <w:p w14:paraId="2B8C670D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A78DF8E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69F032C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ADDD0CB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政治面貌</w:t>
            </w:r>
          </w:p>
        </w:tc>
        <w:tc>
          <w:tcPr>
            <w:tcW w:w="703" w:type="dxa"/>
            <w:noWrap w:val="0"/>
            <w:vAlign w:val="center"/>
          </w:tcPr>
          <w:p w14:paraId="3483CE2A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</w:tr>
      <w:tr w14:paraId="38B8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25" w:type="dxa"/>
            <w:gridSpan w:val="2"/>
            <w:noWrap w:val="0"/>
            <w:vAlign w:val="center"/>
          </w:tcPr>
          <w:p w14:paraId="49B81B15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从事工会</w:t>
            </w:r>
          </w:p>
          <w:p w14:paraId="303669CB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工作年限</w:t>
            </w:r>
          </w:p>
        </w:tc>
        <w:tc>
          <w:tcPr>
            <w:tcW w:w="1305" w:type="dxa"/>
            <w:noWrap w:val="0"/>
            <w:vAlign w:val="center"/>
          </w:tcPr>
          <w:p w14:paraId="2177029B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3924931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民 族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5067BBC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58E9916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工会职务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5A2CD726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</w:tr>
      <w:tr w14:paraId="5557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68" w:type="dxa"/>
            <w:gridSpan w:val="10"/>
            <w:noWrap w:val="0"/>
            <w:vAlign w:val="center"/>
          </w:tcPr>
          <w:p w14:paraId="10A82405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主   要   事   迹</w:t>
            </w:r>
          </w:p>
        </w:tc>
      </w:tr>
      <w:tr w14:paraId="0E74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8" w:hRule="atLeast"/>
        </w:trPr>
        <w:tc>
          <w:tcPr>
            <w:tcW w:w="856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79D255AB">
            <w:pPr>
              <w:jc w:val="left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（</w:t>
            </w:r>
            <w:r>
              <w:rPr>
                <w:rFonts w:ascii="仿宋_GB2312" w:eastAsia="仿宋_GB2312"/>
                <w:sz w:val="24"/>
                <w:vertAlign w:val="baseline"/>
              </w:rPr>
              <w:t>8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>00字以内）</w:t>
            </w:r>
          </w:p>
          <w:p w14:paraId="31811511">
            <w:pPr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</w:t>
            </w:r>
          </w:p>
          <w:p w14:paraId="4D40D6F7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46DFACD0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38CC8077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7C2A773E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7FBAAC62">
            <w:pPr>
              <w:ind w:firstLine="6000" w:firstLineChars="2500"/>
              <w:rPr>
                <w:rFonts w:ascii="仿宋_GB2312" w:eastAsia="仿宋_GB2312"/>
                <w:sz w:val="24"/>
                <w:vertAlign w:val="baseline"/>
              </w:rPr>
            </w:pPr>
          </w:p>
          <w:p w14:paraId="25A33521">
            <w:pPr>
              <w:ind w:firstLine="6000" w:firstLineChars="2500"/>
              <w:rPr>
                <w:rFonts w:ascii="仿宋_GB2312" w:eastAsia="仿宋_GB2312"/>
                <w:sz w:val="24"/>
                <w:vertAlign w:val="baseline"/>
              </w:rPr>
            </w:pPr>
          </w:p>
          <w:p w14:paraId="01C9AF93">
            <w:pPr>
              <w:ind w:firstLine="6000" w:firstLineChars="2500"/>
              <w:rPr>
                <w:rFonts w:ascii="仿宋_GB2312" w:eastAsia="仿宋_GB2312"/>
                <w:sz w:val="24"/>
                <w:vertAlign w:val="baseline"/>
              </w:rPr>
            </w:pPr>
          </w:p>
          <w:p w14:paraId="2DC4E474">
            <w:pPr>
              <w:ind w:firstLine="6000" w:firstLineChars="2500"/>
              <w:rPr>
                <w:rFonts w:ascii="仿宋_GB2312" w:eastAsia="仿宋_GB2312"/>
                <w:sz w:val="24"/>
                <w:vertAlign w:val="baseline"/>
              </w:rPr>
            </w:pPr>
          </w:p>
          <w:p w14:paraId="5BD6E70E">
            <w:pPr>
              <w:ind w:firstLine="6000" w:firstLineChars="2500"/>
              <w:rPr>
                <w:rFonts w:ascii="仿宋_GB2312" w:eastAsia="仿宋_GB2312"/>
                <w:sz w:val="24"/>
                <w:vertAlign w:val="baseline"/>
              </w:rPr>
            </w:pPr>
          </w:p>
          <w:p w14:paraId="5E7C648F">
            <w:pPr>
              <w:ind w:firstLine="6000" w:firstLineChars="2500"/>
              <w:rPr>
                <w:rFonts w:ascii="仿宋_GB2312" w:eastAsia="仿宋_GB2312"/>
                <w:sz w:val="24"/>
                <w:vertAlign w:val="baseline"/>
              </w:rPr>
            </w:pPr>
          </w:p>
          <w:p w14:paraId="5FA0039D">
            <w:pPr>
              <w:ind w:firstLine="6000" w:firstLineChars="2500"/>
              <w:rPr>
                <w:rFonts w:ascii="仿宋_GB2312" w:eastAsia="仿宋_GB2312"/>
                <w:sz w:val="24"/>
                <w:vertAlign w:val="baseline"/>
              </w:rPr>
            </w:pPr>
          </w:p>
          <w:p w14:paraId="564B1B1C">
            <w:pPr>
              <w:ind w:firstLine="6000" w:firstLineChars="2500"/>
              <w:rPr>
                <w:rFonts w:ascii="仿宋_GB2312" w:eastAsia="仿宋_GB2312"/>
                <w:sz w:val="24"/>
                <w:vertAlign w:val="baseline"/>
              </w:rPr>
            </w:pPr>
          </w:p>
          <w:p w14:paraId="0897DF23">
            <w:pPr>
              <w:ind w:firstLine="6000" w:firstLineChars="2500"/>
              <w:rPr>
                <w:rFonts w:ascii="仿宋_GB2312" w:eastAsia="仿宋_GB2312"/>
                <w:sz w:val="24"/>
                <w:vertAlign w:val="baseline"/>
              </w:rPr>
            </w:pPr>
          </w:p>
          <w:p w14:paraId="6400D224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795A351B">
            <w:pPr>
              <w:ind w:firstLine="6720" w:firstLineChars="2800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年  月  日</w:t>
            </w:r>
          </w:p>
        </w:tc>
      </w:tr>
      <w:tr w14:paraId="4454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9" w:hRule="atLeast"/>
        </w:trPr>
        <w:tc>
          <w:tcPr>
            <w:tcW w:w="648" w:type="dxa"/>
            <w:noWrap w:val="0"/>
            <w:textDirection w:val="tbRlV"/>
            <w:vAlign w:val="center"/>
          </w:tcPr>
          <w:p w14:paraId="28620C8F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分  工  会  意  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1C9427B3">
            <w:pPr>
              <w:rPr>
                <w:rFonts w:hint="eastAsia" w:ascii="仿宋_GB2312" w:eastAsia="仿宋_GB2312"/>
                <w:sz w:val="24"/>
              </w:rPr>
            </w:pPr>
          </w:p>
          <w:p w14:paraId="4DB77E4D">
            <w:pPr>
              <w:rPr>
                <w:rFonts w:hint="eastAsia" w:ascii="仿宋_GB2312" w:eastAsia="仿宋_GB2312"/>
                <w:sz w:val="24"/>
              </w:rPr>
            </w:pPr>
          </w:p>
          <w:p w14:paraId="53C42E20">
            <w:pPr>
              <w:rPr>
                <w:rFonts w:hint="eastAsia" w:ascii="仿宋_GB2312" w:eastAsia="仿宋_GB2312"/>
                <w:sz w:val="24"/>
              </w:rPr>
            </w:pPr>
          </w:p>
          <w:p w14:paraId="1E03B6F6">
            <w:pPr>
              <w:rPr>
                <w:rFonts w:hint="eastAsia" w:ascii="仿宋_GB2312" w:eastAsia="仿宋_GB2312"/>
                <w:sz w:val="24"/>
              </w:rPr>
            </w:pPr>
          </w:p>
          <w:p w14:paraId="093C900E">
            <w:pPr>
              <w:rPr>
                <w:rFonts w:hint="eastAsia" w:ascii="仿宋_GB2312" w:eastAsia="仿宋_GB2312"/>
                <w:sz w:val="24"/>
              </w:rPr>
            </w:pPr>
          </w:p>
          <w:p w14:paraId="593D0751">
            <w:pPr>
              <w:rPr>
                <w:rFonts w:hint="eastAsia" w:ascii="仿宋_GB2312" w:eastAsia="仿宋_GB2312"/>
                <w:sz w:val="24"/>
              </w:rPr>
            </w:pPr>
          </w:p>
          <w:p w14:paraId="5A1CA862">
            <w:pPr>
              <w:wordWrap w:val="0"/>
              <w:ind w:right="480" w:firstLine="5040" w:firstLineChars="2100"/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负责人签字：     </w:t>
            </w:r>
          </w:p>
          <w:p w14:paraId="66AD061E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6CA4D271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年  月  日  </w:t>
            </w:r>
            <w:r>
              <w:rPr>
                <w:rFonts w:ascii="仿宋_GB2312" w:eastAsia="仿宋_GB2312"/>
                <w:sz w:val="24"/>
                <w:vertAlign w:val="baseli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 </w:t>
            </w:r>
          </w:p>
        </w:tc>
      </w:tr>
      <w:tr w14:paraId="02F1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8" w:hRule="atLeast"/>
        </w:trPr>
        <w:tc>
          <w:tcPr>
            <w:tcW w:w="648" w:type="dxa"/>
            <w:noWrap w:val="0"/>
            <w:textDirection w:val="tbRlV"/>
            <w:vAlign w:val="center"/>
          </w:tcPr>
          <w:p w14:paraId="19DC01A6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基  层  党  组  织  意  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3CDC4634">
            <w:pPr>
              <w:rPr>
                <w:rFonts w:hint="eastAsia" w:ascii="仿宋_GB2312" w:eastAsia="仿宋_GB2312"/>
                <w:sz w:val="24"/>
              </w:rPr>
            </w:pPr>
          </w:p>
          <w:p w14:paraId="2EBA7727">
            <w:pPr>
              <w:rPr>
                <w:rFonts w:hint="eastAsia" w:ascii="仿宋_GB2312" w:eastAsia="仿宋_GB2312"/>
                <w:sz w:val="24"/>
              </w:rPr>
            </w:pPr>
          </w:p>
          <w:p w14:paraId="1BB9187A">
            <w:pPr>
              <w:rPr>
                <w:rFonts w:hint="eastAsia" w:ascii="仿宋_GB2312" w:eastAsia="仿宋_GB2312"/>
                <w:sz w:val="24"/>
              </w:rPr>
            </w:pPr>
          </w:p>
          <w:p w14:paraId="5B0D1D5B">
            <w:pPr>
              <w:rPr>
                <w:rFonts w:hint="eastAsia" w:ascii="仿宋_GB2312" w:eastAsia="仿宋_GB2312"/>
                <w:sz w:val="24"/>
              </w:rPr>
            </w:pPr>
          </w:p>
          <w:p w14:paraId="5496AC0E">
            <w:pPr>
              <w:rPr>
                <w:rFonts w:hint="eastAsia" w:ascii="仿宋_GB2312" w:eastAsia="仿宋_GB2312"/>
                <w:sz w:val="24"/>
              </w:rPr>
            </w:pPr>
          </w:p>
          <w:p w14:paraId="1313572D">
            <w:pPr>
              <w:rPr>
                <w:rFonts w:hint="eastAsia" w:ascii="仿宋_GB2312" w:eastAsia="仿宋_GB2312"/>
                <w:sz w:val="24"/>
              </w:rPr>
            </w:pPr>
          </w:p>
          <w:p w14:paraId="243447FB">
            <w:pPr>
              <w:rPr>
                <w:rFonts w:hint="eastAsia" w:ascii="仿宋_GB2312" w:eastAsia="仿宋_GB2312"/>
                <w:sz w:val="24"/>
              </w:rPr>
            </w:pPr>
          </w:p>
          <w:p w14:paraId="09EA153F">
            <w:pPr>
              <w:rPr>
                <w:rFonts w:hint="eastAsia" w:ascii="仿宋_GB2312" w:eastAsia="仿宋_GB2312"/>
                <w:sz w:val="24"/>
              </w:rPr>
            </w:pPr>
          </w:p>
          <w:p w14:paraId="66318C16">
            <w:pPr>
              <w:rPr>
                <w:rFonts w:hint="eastAsia" w:ascii="仿宋_GB2312" w:eastAsia="仿宋_GB2312"/>
                <w:sz w:val="24"/>
              </w:rPr>
            </w:pPr>
          </w:p>
          <w:p w14:paraId="35003896">
            <w:pPr>
              <w:rPr>
                <w:rFonts w:hint="eastAsia" w:ascii="仿宋_GB2312" w:eastAsia="仿宋_GB2312"/>
                <w:sz w:val="24"/>
              </w:rPr>
            </w:pPr>
          </w:p>
          <w:p w14:paraId="5D10D213">
            <w:pPr>
              <w:rPr>
                <w:rFonts w:hint="eastAsia" w:ascii="仿宋_GB2312" w:eastAsia="仿宋_GB2312"/>
                <w:sz w:val="24"/>
              </w:rPr>
            </w:pPr>
          </w:p>
          <w:p w14:paraId="78757E2D">
            <w:pPr>
              <w:rPr>
                <w:rFonts w:hint="eastAsia" w:ascii="仿宋_GB2312" w:eastAsia="仿宋_GB2312"/>
                <w:sz w:val="24"/>
              </w:rPr>
            </w:pPr>
          </w:p>
          <w:p w14:paraId="4736E517">
            <w:pPr>
              <w:wordWrap w:val="0"/>
              <w:ind w:firstLine="5040" w:firstLineChars="2100"/>
              <w:jc w:val="right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(盖章)      </w:t>
            </w:r>
          </w:p>
          <w:p w14:paraId="0A3252A6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  <w:p w14:paraId="309045BC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3DC40398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C5D903B">
            <w:pPr>
              <w:wordWrap w:val="0"/>
              <w:jc w:val="right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年  月  日    </w:t>
            </w:r>
          </w:p>
        </w:tc>
      </w:tr>
      <w:tr w14:paraId="56C4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5" w:hRule="atLeast"/>
        </w:trPr>
        <w:tc>
          <w:tcPr>
            <w:tcW w:w="648" w:type="dxa"/>
            <w:noWrap w:val="0"/>
            <w:textDirection w:val="tbRlV"/>
            <w:vAlign w:val="center"/>
          </w:tcPr>
          <w:p w14:paraId="51538D57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校  工  会  委  员 </w:t>
            </w:r>
            <w:r>
              <w:rPr>
                <w:rFonts w:ascii="仿宋_GB2312" w:eastAsia="仿宋_GB2312"/>
                <w:sz w:val="24"/>
                <w:vertAlign w:val="baseli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>会  意  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7A654AE2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46A2B64F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4CDBB641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0A9C7D43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63E78895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052378F2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6607CDFF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64314F5F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71062B37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EDEAAFD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675C0D62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5586F12D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043A476B">
            <w:pPr>
              <w:ind w:right="480" w:firstLine="5520" w:firstLineChars="2300"/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 (盖章) </w:t>
            </w:r>
          </w:p>
          <w:p w14:paraId="634FAFD2">
            <w:pPr>
              <w:ind w:right="480" w:firstLine="5880" w:firstLineChars="245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58D6EB15">
            <w:pPr>
              <w:ind w:right="480" w:firstLine="5880" w:firstLineChars="245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51C3516D">
            <w:pPr>
              <w:ind w:right="480" w:firstLine="5880" w:firstLineChars="2450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年  月  日</w:t>
            </w:r>
          </w:p>
        </w:tc>
      </w:tr>
      <w:tr w14:paraId="5333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648" w:type="dxa"/>
            <w:noWrap w:val="0"/>
            <w:textDirection w:val="tbRlV"/>
            <w:vAlign w:val="center"/>
          </w:tcPr>
          <w:p w14:paraId="1371A0FD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备 注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 w14:paraId="16665AF2">
            <w:pPr>
              <w:ind w:right="480"/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b/>
                <w:sz w:val="24"/>
                <w:vertAlign w:val="baseline"/>
              </w:rPr>
              <w:t>正反打印，勿加附页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                  </w:t>
            </w:r>
          </w:p>
        </w:tc>
      </w:tr>
    </w:tbl>
    <w:p w14:paraId="2CE6B8C3">
      <w:pPr>
        <w:spacing w:line="240" w:lineRule="exact"/>
        <w:jc w:val="right"/>
        <w:rPr>
          <w:vertAlign w:val="baseline"/>
        </w:rPr>
      </w:pPr>
      <w:r>
        <w:rPr>
          <w:rFonts w:hint="eastAsia" w:ascii="仿宋_GB2312" w:eastAsia="仿宋_GB2312"/>
          <w:sz w:val="24"/>
          <w:vertAlign w:val="baseline"/>
        </w:rPr>
        <w:t xml:space="preserve">                                                                              首都经济贸易大学工会制   </w:t>
      </w:r>
      <w:r>
        <w:rPr>
          <w:vertAlign w:val="baseline"/>
        </w:rPr>
        <w:t xml:space="preserve">                                    </w:t>
      </w:r>
    </w:p>
    <w:p w14:paraId="7D923F58">
      <w:pPr>
        <w:spacing w:after="156" w:afterLines="50"/>
        <w:jc w:val="left"/>
        <w:rPr>
          <w:rFonts w:ascii="黑体" w:hAnsi="黑体" w:eastAsia="黑体"/>
          <w:bCs/>
          <w:sz w:val="32"/>
          <w:vertAlign w:val="baseline"/>
        </w:rPr>
      </w:pPr>
      <w:r>
        <w:rPr>
          <w:rFonts w:hint="eastAsia" w:ascii="黑体" w:hAnsi="黑体" w:eastAsia="黑体"/>
          <w:bCs/>
          <w:sz w:val="32"/>
          <w:vertAlign w:val="baseline"/>
        </w:rPr>
        <w:t>附件</w:t>
      </w:r>
      <w:r>
        <w:rPr>
          <w:rFonts w:ascii="黑体" w:hAnsi="黑体" w:eastAsia="黑体"/>
          <w:bCs/>
          <w:sz w:val="32"/>
          <w:vertAlign w:val="baseline"/>
        </w:rPr>
        <w:t>2</w:t>
      </w:r>
    </w:p>
    <w:p w14:paraId="342BDF87">
      <w:pPr>
        <w:spacing w:line="560" w:lineRule="exact"/>
        <w:jc w:val="center"/>
        <w:rPr>
          <w:rFonts w:ascii="方正小标宋简体" w:hAnsi="宋体" w:eastAsia="方正小标宋简体"/>
          <w:sz w:val="40"/>
          <w:szCs w:val="32"/>
          <w:vertAlign w:val="baseline"/>
        </w:rPr>
      </w:pPr>
    </w:p>
    <w:p w14:paraId="611B1AD8">
      <w:pPr>
        <w:spacing w:line="560" w:lineRule="exact"/>
        <w:jc w:val="center"/>
        <w:rPr>
          <w:rFonts w:ascii="方正小标宋简体" w:hAnsi="宋体" w:eastAsia="方正小标宋简体"/>
          <w:sz w:val="40"/>
          <w:szCs w:val="32"/>
          <w:vertAlign w:val="baseline"/>
        </w:rPr>
      </w:pPr>
      <w:r>
        <w:rPr>
          <w:rFonts w:hint="eastAsia" w:ascii="方正小标宋简体" w:hAnsi="宋体" w:eastAsia="方正小标宋简体"/>
          <w:sz w:val="40"/>
          <w:szCs w:val="32"/>
          <w:vertAlign w:val="baseline"/>
        </w:rPr>
        <w:t>首都经济贸易大学</w:t>
      </w:r>
    </w:p>
    <w:p w14:paraId="1D90E7B7">
      <w:pPr>
        <w:spacing w:line="560" w:lineRule="exact"/>
        <w:jc w:val="center"/>
        <w:rPr>
          <w:rFonts w:hint="eastAsia" w:ascii="方正小标宋简体" w:hAnsi="宋体" w:eastAsia="方正小标宋简体"/>
          <w:sz w:val="40"/>
          <w:szCs w:val="32"/>
          <w:vertAlign w:val="baseline"/>
        </w:rPr>
      </w:pPr>
      <w:r>
        <w:rPr>
          <w:rFonts w:hint="eastAsia" w:ascii="方正小标宋简体" w:hAnsi="宋体" w:eastAsia="方正小标宋简体"/>
          <w:sz w:val="40"/>
          <w:szCs w:val="32"/>
          <w:vertAlign w:val="baseline"/>
        </w:rPr>
        <w:t>202</w:t>
      </w:r>
      <w:r>
        <w:rPr>
          <w:rFonts w:hint="eastAsia" w:ascii="方正小标宋简体" w:hAnsi="宋体" w:eastAsia="方正小标宋简体"/>
          <w:sz w:val="40"/>
          <w:szCs w:val="32"/>
          <w:vertAlign w:val="baseline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0"/>
          <w:szCs w:val="32"/>
          <w:vertAlign w:val="baseline"/>
        </w:rPr>
        <w:t>年优秀工会积极分子推荐表</w:t>
      </w:r>
    </w:p>
    <w:p w14:paraId="4DA79B7C">
      <w:pPr>
        <w:spacing w:after="156" w:afterLines="50"/>
        <w:rPr>
          <w:rFonts w:hint="eastAsia" w:ascii="仿宋_GB2312" w:eastAsia="仿宋_GB2312"/>
          <w:b/>
          <w:bCs/>
          <w:sz w:val="24"/>
          <w:vertAlign w:val="baseline"/>
        </w:rPr>
      </w:pPr>
      <w:r>
        <w:rPr>
          <w:rFonts w:hint="eastAsia" w:ascii="仿宋_GB2312" w:eastAsia="仿宋_GB2312"/>
          <w:b/>
          <w:sz w:val="24"/>
          <w:vertAlign w:val="baseline"/>
        </w:rPr>
        <w:t>单   位：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9"/>
        <w:gridCol w:w="1442"/>
        <w:gridCol w:w="915"/>
        <w:gridCol w:w="1800"/>
        <w:gridCol w:w="1260"/>
        <w:gridCol w:w="1963"/>
      </w:tblGrid>
      <w:tr w14:paraId="0833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88" w:type="dxa"/>
            <w:gridSpan w:val="2"/>
            <w:noWrap w:val="0"/>
            <w:vAlign w:val="center"/>
          </w:tcPr>
          <w:p w14:paraId="0483CC59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姓   名</w:t>
            </w:r>
          </w:p>
        </w:tc>
        <w:tc>
          <w:tcPr>
            <w:tcW w:w="1442" w:type="dxa"/>
            <w:noWrap w:val="0"/>
            <w:vAlign w:val="center"/>
          </w:tcPr>
          <w:p w14:paraId="051F61C8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76C94C4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性 别</w:t>
            </w:r>
          </w:p>
        </w:tc>
        <w:tc>
          <w:tcPr>
            <w:tcW w:w="1800" w:type="dxa"/>
            <w:noWrap w:val="0"/>
            <w:vAlign w:val="center"/>
          </w:tcPr>
          <w:p w14:paraId="1E85D721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8AA8E5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民族</w:t>
            </w:r>
          </w:p>
        </w:tc>
        <w:tc>
          <w:tcPr>
            <w:tcW w:w="1963" w:type="dxa"/>
            <w:noWrap w:val="0"/>
            <w:vAlign w:val="center"/>
          </w:tcPr>
          <w:p w14:paraId="42B53AF8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</w:tr>
      <w:tr w14:paraId="43E1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88" w:type="dxa"/>
            <w:gridSpan w:val="2"/>
            <w:noWrap w:val="0"/>
            <w:vAlign w:val="center"/>
          </w:tcPr>
          <w:p w14:paraId="038FEBEF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政治面貌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2C4A5721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5C1B718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出生年月</w:t>
            </w:r>
          </w:p>
        </w:tc>
        <w:tc>
          <w:tcPr>
            <w:tcW w:w="3223" w:type="dxa"/>
            <w:gridSpan w:val="2"/>
            <w:noWrap w:val="0"/>
            <w:vAlign w:val="center"/>
          </w:tcPr>
          <w:p w14:paraId="3E8758B4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</w:p>
        </w:tc>
      </w:tr>
      <w:tr w14:paraId="2D51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568" w:type="dxa"/>
            <w:gridSpan w:val="7"/>
            <w:noWrap w:val="0"/>
            <w:vAlign w:val="center"/>
          </w:tcPr>
          <w:p w14:paraId="12770468">
            <w:pPr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主   要   事   迹</w:t>
            </w:r>
          </w:p>
        </w:tc>
      </w:tr>
      <w:tr w14:paraId="4F8F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3" w:hRule="atLeast"/>
        </w:trPr>
        <w:tc>
          <w:tcPr>
            <w:tcW w:w="856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208DFEB4">
            <w:pPr>
              <w:jc w:val="left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（</w:t>
            </w:r>
            <w:r>
              <w:rPr>
                <w:rFonts w:ascii="仿宋_GB2312" w:eastAsia="仿宋_GB2312"/>
                <w:sz w:val="24"/>
                <w:vertAlign w:val="baseline"/>
              </w:rPr>
              <w:t>8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>00字以内）</w:t>
            </w:r>
          </w:p>
          <w:p w14:paraId="5E585120">
            <w:pPr>
              <w:rPr>
                <w:rFonts w:hint="eastAsia" w:ascii="仿宋_GB2312" w:eastAsia="仿宋_GB2312"/>
                <w:sz w:val="24"/>
              </w:rPr>
            </w:pPr>
          </w:p>
          <w:p w14:paraId="6896083A">
            <w:pPr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   </w:t>
            </w:r>
          </w:p>
          <w:p w14:paraId="35A509C2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4649189C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3C62DA8F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23521810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41000D16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616D3905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61DAB58C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6D824E99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0ADB4877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50ACD2DF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0DE7DF12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6E3995BF">
            <w:pPr>
              <w:ind w:firstLine="6000" w:firstLineChars="2500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79968275">
            <w:pPr>
              <w:rPr>
                <w:rFonts w:ascii="仿宋_GB2312" w:eastAsia="仿宋_GB2312"/>
                <w:sz w:val="24"/>
                <w:vertAlign w:val="baseline"/>
              </w:rPr>
            </w:pPr>
          </w:p>
          <w:p w14:paraId="2DBFBECD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6A6BDFF6">
            <w:pPr>
              <w:ind w:firstLine="6480" w:firstLineChars="2700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年  月  日</w:t>
            </w:r>
          </w:p>
        </w:tc>
      </w:tr>
      <w:tr w14:paraId="0636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959" w:type="dxa"/>
            <w:noWrap w:val="0"/>
            <w:textDirection w:val="tbRlV"/>
            <w:vAlign w:val="center"/>
          </w:tcPr>
          <w:p w14:paraId="77DF5160">
            <w:pPr>
              <w:ind w:left="113" w:right="113"/>
              <w:jc w:val="center"/>
              <w:rPr>
                <w:rFonts w:hint="eastAsia" w:ascii="仿宋_GB2312" w:hAnsi="宋体" w:eastAsia="仿宋_GB2312"/>
                <w:sz w:val="24"/>
                <w:vertAlign w:val="baseline"/>
              </w:rPr>
            </w:pPr>
            <w:r>
              <w:rPr>
                <w:rFonts w:hint="eastAsia" w:ascii="仿宋_GB2312" w:hAnsi="宋体" w:eastAsia="仿宋_GB2312"/>
                <w:sz w:val="24"/>
                <w:vertAlign w:val="baseline"/>
              </w:rPr>
              <w:t>分  工  会  意  见</w:t>
            </w:r>
          </w:p>
        </w:tc>
        <w:tc>
          <w:tcPr>
            <w:tcW w:w="7609" w:type="dxa"/>
            <w:gridSpan w:val="6"/>
            <w:noWrap w:val="0"/>
            <w:vAlign w:val="center"/>
          </w:tcPr>
          <w:p w14:paraId="43D2F06C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291CAB74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59535321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75309ADC">
            <w:pPr>
              <w:rPr>
                <w:rFonts w:hint="eastAsia" w:ascii="仿宋_GB2312" w:eastAsia="仿宋_GB2312"/>
                <w:sz w:val="24"/>
              </w:rPr>
            </w:pPr>
          </w:p>
          <w:p w14:paraId="3E64AE40">
            <w:pPr>
              <w:wordWrap w:val="0"/>
              <w:ind w:right="480" w:firstLine="5040" w:firstLineChars="21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负责人签字：     </w:t>
            </w:r>
            <w:r>
              <w:rPr>
                <w:rFonts w:ascii="仿宋_GB2312" w:eastAsia="仿宋_GB2312"/>
                <w:sz w:val="24"/>
                <w:vertAlign w:val="baseline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76702C47">
            <w:pPr>
              <w:wordWrap w:val="0"/>
              <w:ind w:right="480" w:firstLine="5040" w:firstLineChars="21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年  月  日   </w:t>
            </w:r>
          </w:p>
        </w:tc>
      </w:tr>
      <w:tr w14:paraId="1A81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3" w:hRule="atLeast"/>
        </w:trPr>
        <w:tc>
          <w:tcPr>
            <w:tcW w:w="959" w:type="dxa"/>
            <w:noWrap w:val="0"/>
            <w:textDirection w:val="tbRlV"/>
            <w:vAlign w:val="center"/>
          </w:tcPr>
          <w:p w14:paraId="5CF16549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>基  层  党  组  织  意  见</w:t>
            </w:r>
          </w:p>
        </w:tc>
        <w:tc>
          <w:tcPr>
            <w:tcW w:w="7609" w:type="dxa"/>
            <w:gridSpan w:val="6"/>
            <w:noWrap w:val="0"/>
            <w:vAlign w:val="center"/>
          </w:tcPr>
          <w:p w14:paraId="188BB1B1">
            <w:pPr>
              <w:rPr>
                <w:rFonts w:ascii="仿宋_GB2312" w:eastAsia="仿宋_GB2312"/>
                <w:sz w:val="24"/>
              </w:rPr>
            </w:pPr>
          </w:p>
          <w:p w14:paraId="7FB0078B">
            <w:pPr>
              <w:rPr>
                <w:rFonts w:ascii="仿宋_GB2312" w:eastAsia="仿宋_GB2312"/>
                <w:sz w:val="24"/>
              </w:rPr>
            </w:pPr>
          </w:p>
          <w:p w14:paraId="64FB212F">
            <w:pPr>
              <w:rPr>
                <w:rFonts w:hint="eastAsia" w:ascii="仿宋_GB2312" w:eastAsia="仿宋_GB2312"/>
                <w:sz w:val="24"/>
              </w:rPr>
            </w:pPr>
          </w:p>
          <w:p w14:paraId="04808F67">
            <w:pPr>
              <w:rPr>
                <w:rFonts w:hint="eastAsia" w:ascii="仿宋_GB2312" w:eastAsia="仿宋_GB2312"/>
                <w:sz w:val="24"/>
              </w:rPr>
            </w:pPr>
          </w:p>
          <w:p w14:paraId="548B6F94">
            <w:pPr>
              <w:rPr>
                <w:rFonts w:hint="eastAsia" w:ascii="仿宋_GB2312" w:eastAsia="仿宋_GB2312"/>
                <w:sz w:val="24"/>
              </w:rPr>
            </w:pPr>
          </w:p>
          <w:p w14:paraId="0BAEBDC0">
            <w:pPr>
              <w:rPr>
                <w:rFonts w:hint="eastAsia" w:ascii="仿宋_GB2312" w:eastAsia="仿宋_GB2312"/>
                <w:sz w:val="24"/>
              </w:rPr>
            </w:pPr>
          </w:p>
          <w:p w14:paraId="7B5F8AF4">
            <w:pPr>
              <w:rPr>
                <w:rFonts w:hint="eastAsia" w:ascii="仿宋_GB2312" w:eastAsia="仿宋_GB2312"/>
                <w:sz w:val="24"/>
              </w:rPr>
            </w:pPr>
          </w:p>
          <w:p w14:paraId="5AC125FF">
            <w:pPr>
              <w:rPr>
                <w:rFonts w:hint="eastAsia" w:ascii="仿宋_GB2312" w:eastAsia="仿宋_GB2312"/>
                <w:sz w:val="24"/>
              </w:rPr>
            </w:pPr>
          </w:p>
          <w:p w14:paraId="3884D02E">
            <w:pPr>
              <w:rPr>
                <w:rFonts w:hint="eastAsia" w:ascii="仿宋_GB2312" w:eastAsia="仿宋_GB2312"/>
                <w:sz w:val="24"/>
              </w:rPr>
            </w:pPr>
          </w:p>
          <w:p w14:paraId="3483A705">
            <w:pPr>
              <w:rPr>
                <w:rFonts w:hint="eastAsia" w:ascii="仿宋_GB2312" w:eastAsia="仿宋_GB2312"/>
                <w:sz w:val="24"/>
              </w:rPr>
            </w:pPr>
          </w:p>
          <w:p w14:paraId="7F066226">
            <w:pPr>
              <w:rPr>
                <w:rFonts w:hint="eastAsia" w:ascii="仿宋_GB2312" w:eastAsia="仿宋_GB2312"/>
                <w:sz w:val="24"/>
              </w:rPr>
            </w:pPr>
          </w:p>
          <w:p w14:paraId="4065F97F">
            <w:pPr>
              <w:wordWrap w:val="0"/>
              <w:ind w:firstLine="5040" w:firstLineChars="2100"/>
              <w:jc w:val="right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(盖章)      </w:t>
            </w:r>
          </w:p>
          <w:p w14:paraId="39207303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</w:t>
            </w:r>
          </w:p>
          <w:p w14:paraId="606B1CE3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1E54D103">
            <w:pPr>
              <w:wordWrap w:val="0"/>
              <w:jc w:val="right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年  月  日 </w:t>
            </w:r>
            <w:r>
              <w:rPr>
                <w:rFonts w:ascii="仿宋_GB2312" w:eastAsia="仿宋_GB2312"/>
                <w:sz w:val="24"/>
                <w:vertAlign w:val="baselin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   </w:t>
            </w:r>
          </w:p>
        </w:tc>
      </w:tr>
      <w:tr w14:paraId="1057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4" w:hRule="atLeast"/>
        </w:trPr>
        <w:tc>
          <w:tcPr>
            <w:tcW w:w="959" w:type="dxa"/>
            <w:noWrap w:val="0"/>
            <w:textDirection w:val="tbRlV"/>
            <w:vAlign w:val="center"/>
          </w:tcPr>
          <w:p w14:paraId="09D81A59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校  工  会 </w:t>
            </w:r>
            <w:r>
              <w:rPr>
                <w:rFonts w:ascii="仿宋_GB2312" w:eastAsia="仿宋_GB2312"/>
                <w:sz w:val="24"/>
                <w:vertAlign w:val="baseli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委 </w:t>
            </w:r>
            <w:r>
              <w:rPr>
                <w:rFonts w:ascii="仿宋_GB2312" w:eastAsia="仿宋_GB2312"/>
                <w:sz w:val="24"/>
                <w:vertAlign w:val="baseli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员 </w:t>
            </w:r>
            <w:r>
              <w:rPr>
                <w:rFonts w:ascii="仿宋_GB2312" w:eastAsia="仿宋_GB2312"/>
                <w:sz w:val="24"/>
                <w:vertAlign w:val="baseli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>会  意  见</w:t>
            </w:r>
          </w:p>
        </w:tc>
        <w:tc>
          <w:tcPr>
            <w:tcW w:w="7609" w:type="dxa"/>
            <w:gridSpan w:val="6"/>
            <w:noWrap w:val="0"/>
            <w:vAlign w:val="center"/>
          </w:tcPr>
          <w:p w14:paraId="003565ED">
            <w:pPr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31C77570">
            <w:pPr>
              <w:wordWrap w:val="0"/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71080AF2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66088FE3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96CF34F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1E50FE72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06500F7A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8B4F60E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5DFD722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45FE151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0389E7DD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7CC29139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39C11787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E3C3E7A">
            <w:pPr>
              <w:ind w:firstLine="5520" w:firstLineChars="230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63DFCB4A">
            <w:pPr>
              <w:ind w:right="480" w:firstLine="5520" w:firstLineChars="2300"/>
              <w:jc w:val="center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 (盖章) </w:t>
            </w:r>
          </w:p>
          <w:p w14:paraId="61A084FD">
            <w:pPr>
              <w:ind w:right="720"/>
              <w:jc w:val="right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5D107084">
            <w:pPr>
              <w:ind w:right="720"/>
              <w:jc w:val="right"/>
              <w:rPr>
                <w:rFonts w:hint="eastAsia" w:ascii="仿宋_GB2312" w:eastAsia="仿宋_GB2312"/>
                <w:sz w:val="24"/>
                <w:vertAlign w:val="baseline"/>
              </w:rPr>
            </w:pPr>
          </w:p>
          <w:p w14:paraId="0AB977BB">
            <w:pPr>
              <w:ind w:right="720"/>
              <w:jc w:val="right"/>
              <w:rPr>
                <w:rFonts w:hint="eastAsia" w:ascii="仿宋_GB2312" w:eastAsia="仿宋_GB2312"/>
                <w:sz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年  月  日 </w:t>
            </w:r>
            <w:r>
              <w:rPr>
                <w:rFonts w:ascii="仿宋_GB2312" w:eastAsia="仿宋_GB2312"/>
                <w:sz w:val="24"/>
                <w:vertAlign w:val="baselin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vertAlign w:val="baseline"/>
              </w:rPr>
              <w:t xml:space="preserve"> </w:t>
            </w:r>
          </w:p>
        </w:tc>
      </w:tr>
      <w:tr w14:paraId="7038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59" w:type="dxa"/>
            <w:noWrap w:val="0"/>
            <w:vAlign w:val="center"/>
          </w:tcPr>
          <w:p w14:paraId="7DAB9187">
            <w:pPr>
              <w:jc w:val="center"/>
              <w:rPr>
                <w:rFonts w:hint="default" w:asci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7609" w:type="dxa"/>
            <w:gridSpan w:val="6"/>
            <w:noWrap w:val="0"/>
            <w:vAlign w:val="center"/>
          </w:tcPr>
          <w:p w14:paraId="0CC4CD44">
            <w:pPr>
              <w:ind w:right="480"/>
              <w:jc w:val="center"/>
              <w:rPr>
                <w:rFonts w:hint="eastAsia" w:ascii="仿宋_GB2312" w:eastAsia="仿宋_GB2312"/>
                <w:b/>
                <w:vertAlign w:val="baseline"/>
              </w:rPr>
            </w:pPr>
            <w:r>
              <w:rPr>
                <w:rFonts w:hint="eastAsia" w:ascii="仿宋_GB2312" w:eastAsia="仿宋_GB2312"/>
                <w:b/>
                <w:vertAlign w:val="baseline"/>
              </w:rPr>
              <w:t>正反打印，勿加附页</w:t>
            </w:r>
          </w:p>
        </w:tc>
      </w:tr>
    </w:tbl>
    <w:p w14:paraId="5D931D09">
      <w:pPr>
        <w:spacing w:line="240" w:lineRule="exact"/>
        <w:jc w:val="right"/>
        <w:rPr>
          <w:vertAlign w:val="baseline"/>
        </w:rPr>
      </w:pPr>
      <w:r>
        <w:rPr>
          <w:rFonts w:hint="eastAsia" w:ascii="仿宋_GB2312" w:eastAsia="仿宋_GB2312"/>
          <w:vertAlign w:val="baseline"/>
        </w:rPr>
        <w:t xml:space="preserve">                                                                              首都经济贸易大学工会制    </w:t>
      </w:r>
      <w:r>
        <w:rPr>
          <w:rFonts w:hint="eastAsia"/>
          <w:vertAlign w:val="baseline"/>
        </w:rPr>
        <w:t xml:space="preserve">                                  </w:t>
      </w:r>
    </w:p>
    <w:p w14:paraId="533DDF84"/>
    <w:p w14:paraId="1E772908">
      <w:pPr>
        <w:spacing w:after="156" w:afterLines="50"/>
        <w:jc w:val="left"/>
        <w:rPr>
          <w:rFonts w:ascii="黑体" w:hAnsi="黑体" w:eastAsia="黑体"/>
          <w:bCs/>
          <w:sz w:val="32"/>
          <w:vertAlign w:val="baseline"/>
        </w:rPr>
      </w:pPr>
      <w:r>
        <w:rPr>
          <w:rFonts w:hint="eastAsia" w:ascii="黑体" w:hAnsi="黑体" w:eastAsia="黑体"/>
          <w:bCs/>
          <w:sz w:val="32"/>
          <w:vertAlign w:val="baseline"/>
        </w:rPr>
        <w:t>附件</w:t>
      </w:r>
      <w:r>
        <w:rPr>
          <w:rFonts w:ascii="黑体" w:hAnsi="黑体" w:eastAsia="黑体"/>
          <w:bCs/>
          <w:sz w:val="32"/>
          <w:vertAlign w:val="baseline"/>
        </w:rPr>
        <w:t>3</w:t>
      </w:r>
    </w:p>
    <w:p w14:paraId="4A8CE55F">
      <w:pPr>
        <w:spacing w:after="156" w:afterLines="50"/>
        <w:jc w:val="left"/>
        <w:rPr>
          <w:rFonts w:hint="eastAsia" w:ascii="黑体" w:hAnsi="黑体" w:eastAsia="黑体"/>
          <w:bCs/>
          <w:sz w:val="32"/>
          <w:vertAlign w:val="baseline"/>
        </w:rPr>
      </w:pPr>
    </w:p>
    <w:p w14:paraId="7690E469">
      <w:pPr>
        <w:spacing w:line="560" w:lineRule="exact"/>
        <w:jc w:val="center"/>
        <w:rPr>
          <w:rFonts w:ascii="方正小标宋简体" w:hAnsi="宋体" w:eastAsia="方正小标宋简体"/>
          <w:sz w:val="40"/>
          <w:szCs w:val="32"/>
          <w:vertAlign w:val="baseline"/>
        </w:rPr>
      </w:pPr>
      <w:r>
        <w:rPr>
          <w:rFonts w:hint="eastAsia" w:ascii="方正小标宋简体" w:hAnsi="宋体" w:eastAsia="方正小标宋简体"/>
          <w:sz w:val="40"/>
          <w:szCs w:val="32"/>
          <w:vertAlign w:val="baseline"/>
        </w:rPr>
        <w:t>首都经济贸易大学</w:t>
      </w:r>
    </w:p>
    <w:p w14:paraId="39850ABD">
      <w:pPr>
        <w:spacing w:line="560" w:lineRule="exact"/>
        <w:jc w:val="center"/>
        <w:rPr>
          <w:rFonts w:ascii="方正小标宋简体" w:hAnsi="宋体" w:eastAsia="方正小标宋简体"/>
          <w:sz w:val="40"/>
          <w:szCs w:val="32"/>
          <w:vertAlign w:val="baseline"/>
        </w:rPr>
      </w:pPr>
      <w:r>
        <w:rPr>
          <w:rFonts w:hint="eastAsia" w:ascii="方正小标宋简体" w:hAnsi="宋体" w:eastAsia="方正小标宋简体"/>
          <w:sz w:val="40"/>
          <w:szCs w:val="32"/>
          <w:vertAlign w:val="baseline"/>
        </w:rPr>
        <w:t>202</w:t>
      </w:r>
      <w:r>
        <w:rPr>
          <w:rFonts w:hint="eastAsia" w:ascii="方正小标宋简体" w:hAnsi="宋体" w:eastAsia="方正小标宋简体"/>
          <w:sz w:val="40"/>
          <w:szCs w:val="32"/>
          <w:vertAlign w:val="baseline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0"/>
          <w:szCs w:val="32"/>
          <w:vertAlign w:val="baseline"/>
        </w:rPr>
        <w:t>年优秀工会工作者、优秀工会积极分子</w:t>
      </w:r>
    </w:p>
    <w:p w14:paraId="2331AC0D">
      <w:pPr>
        <w:spacing w:line="560" w:lineRule="exact"/>
        <w:jc w:val="center"/>
        <w:rPr>
          <w:rFonts w:hint="eastAsia" w:ascii="方正小标宋简体" w:hAnsi="宋体" w:eastAsia="方正小标宋简体"/>
          <w:sz w:val="40"/>
          <w:szCs w:val="32"/>
          <w:vertAlign w:val="baseline"/>
        </w:rPr>
      </w:pPr>
      <w:r>
        <w:rPr>
          <w:rFonts w:hint="eastAsia" w:ascii="方正小标宋简体" w:hAnsi="宋体" w:eastAsia="方正小标宋简体"/>
          <w:sz w:val="40"/>
          <w:szCs w:val="32"/>
          <w:vertAlign w:val="baseline"/>
        </w:rPr>
        <w:t>名额分配表</w:t>
      </w:r>
    </w:p>
    <w:p w14:paraId="197088AD">
      <w:pPr>
        <w:spacing w:line="240" w:lineRule="exact"/>
        <w:jc w:val="left"/>
        <w:rPr>
          <w:vertAlign w:val="baseline"/>
        </w:rPr>
      </w:pPr>
      <w:r>
        <w:rPr>
          <w:rFonts w:hint="eastAsia" w:ascii="仿宋_GB2312" w:eastAsia="仿宋_GB2312"/>
          <w:vertAlign w:val="baseline"/>
        </w:rPr>
        <w:t xml:space="preserve">  </w:t>
      </w:r>
      <w:r>
        <w:rPr>
          <w:rFonts w:hint="eastAsia"/>
          <w:vertAlign w:val="baseline"/>
        </w:rPr>
        <w:t xml:space="preserve">                                  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078"/>
        <w:gridCol w:w="2777"/>
        <w:gridCol w:w="2682"/>
      </w:tblGrid>
      <w:tr w14:paraId="25D2F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AD0F6">
            <w:pPr>
              <w:widowControl/>
              <w:jc w:val="center"/>
              <w:rPr>
                <w:rFonts w:eastAsia="仿宋_GB2312"/>
                <w:b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b/>
                <w:kern w:val="0"/>
                <w:szCs w:val="21"/>
                <w:vertAlign w:val="baseline"/>
              </w:rPr>
              <w:t>序号</w:t>
            </w:r>
          </w:p>
        </w:tc>
        <w:tc>
          <w:tcPr>
            <w:tcW w:w="1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A348F">
            <w:pPr>
              <w:widowControl/>
              <w:jc w:val="center"/>
              <w:rPr>
                <w:rFonts w:hint="eastAsia" w:eastAsia="仿宋_GB2312"/>
                <w:b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Cs w:val="21"/>
                <w:vertAlign w:val="baseline"/>
                <w:lang w:val="en-US" w:eastAsia="zh-CN"/>
              </w:rPr>
              <w:t>分工会</w:t>
            </w:r>
          </w:p>
        </w:tc>
        <w:tc>
          <w:tcPr>
            <w:tcW w:w="1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37332">
            <w:pPr>
              <w:widowControl/>
              <w:jc w:val="center"/>
              <w:rPr>
                <w:rFonts w:eastAsia="仿宋_GB2312"/>
                <w:b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b/>
                <w:kern w:val="0"/>
                <w:szCs w:val="21"/>
                <w:vertAlign w:val="baseline"/>
              </w:rPr>
              <w:t>优秀工会工作者</w:t>
            </w:r>
          </w:p>
        </w:tc>
        <w:tc>
          <w:tcPr>
            <w:tcW w:w="1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B0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b/>
                <w:kern w:val="0"/>
                <w:szCs w:val="21"/>
                <w:vertAlign w:val="baseline"/>
              </w:rPr>
              <w:t>优秀工会积极分子</w:t>
            </w:r>
          </w:p>
        </w:tc>
      </w:tr>
      <w:tr w14:paraId="25AEE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014E9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1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DEEE5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城市经济与公共管理学院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4E317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 xml:space="preserve">3 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E0670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8</w:t>
            </w:r>
          </w:p>
        </w:tc>
      </w:tr>
      <w:tr w14:paraId="4D86C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35BF8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2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996BC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工商管理学院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B43F0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 xml:space="preserve">4 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79E70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</w:rPr>
              <w:t>11</w:t>
            </w:r>
          </w:p>
        </w:tc>
      </w:tr>
      <w:tr w14:paraId="7ECBA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41635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3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8706F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经济学院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96561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6A273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</w:rPr>
              <w:t>10</w:t>
            </w:r>
          </w:p>
        </w:tc>
      </w:tr>
      <w:tr w14:paraId="52B8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792A6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4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A7B8A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会计学院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946C5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 xml:space="preserve">3 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50DEE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</w:rPr>
              <w:t>9</w:t>
            </w:r>
          </w:p>
        </w:tc>
      </w:tr>
      <w:tr w14:paraId="72AEA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7B4D8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5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810CB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劳动经济学院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3AFB6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 xml:space="preserve">3 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CA2B9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9</w:t>
            </w:r>
          </w:p>
        </w:tc>
      </w:tr>
      <w:tr w14:paraId="7A32B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FAD66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6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00DC2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文化与传播学院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2BE17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 xml:space="preserve">2 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8CA6F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</w:rPr>
              <w:t>6</w:t>
            </w:r>
          </w:p>
        </w:tc>
      </w:tr>
      <w:tr w14:paraId="5525E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BE7F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7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E5254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管理工程学院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023FB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 xml:space="preserve">4 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24574">
            <w:pPr>
              <w:widowControl/>
              <w:jc w:val="center"/>
              <w:rPr>
                <w:rFonts w:hint="default" w:eastAsia="仿宋_GB2312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9</w:t>
            </w:r>
          </w:p>
        </w:tc>
      </w:tr>
      <w:tr w14:paraId="27296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35A88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8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422A4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财政税务学院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94144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A7604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</w:rPr>
              <w:t>7</w:t>
            </w:r>
          </w:p>
        </w:tc>
      </w:tr>
      <w:tr w14:paraId="783A7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155AA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9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5BE6A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法学院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5C049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 xml:space="preserve">2 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C3C6A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</w:rPr>
              <w:t>6</w:t>
            </w:r>
          </w:p>
        </w:tc>
      </w:tr>
      <w:tr w14:paraId="13EB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955EB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10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FABCD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金融学院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945F9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1C0B4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</w:rPr>
              <w:t>9</w:t>
            </w:r>
          </w:p>
        </w:tc>
      </w:tr>
      <w:tr w14:paraId="0026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BCDAE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11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0A8E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统计学院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A70DA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13D31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9</w:t>
            </w:r>
          </w:p>
        </w:tc>
      </w:tr>
      <w:tr w14:paraId="4FDD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51FED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12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D9082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外国语学院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C7A07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 xml:space="preserve">3 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9CE9D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7</w:t>
            </w:r>
          </w:p>
        </w:tc>
      </w:tr>
      <w:tr w14:paraId="21CB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6ED61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13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13100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华侨学院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BAB7D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 xml:space="preserve">2 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03F8E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6</w:t>
            </w:r>
          </w:p>
        </w:tc>
      </w:tr>
      <w:tr w14:paraId="035FF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99B80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14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D9493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马克思主义学院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2A500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 xml:space="preserve">2 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6F8C4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</w:rPr>
              <w:t>4</w:t>
            </w:r>
          </w:p>
        </w:tc>
      </w:tr>
      <w:tr w14:paraId="6AD54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D9DD9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15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405FC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国际经济管理学院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9F1C7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4C0E9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6958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19086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16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CF780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体育部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EE6B3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E340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</w:rPr>
              <w:t>4</w:t>
            </w:r>
          </w:p>
        </w:tc>
      </w:tr>
      <w:tr w14:paraId="66BA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9050F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17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CB3FC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国际</w:t>
            </w: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合作交流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58764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BC8C5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</w:rPr>
              <w:t>4</w:t>
            </w:r>
          </w:p>
        </w:tc>
      </w:tr>
      <w:tr w14:paraId="4DF02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ABB3F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18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7FA17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商务与继续教育学院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469CC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287B0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6CCEE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43C89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19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A24D0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人工智能</w:t>
            </w:r>
            <w:r>
              <w:rPr>
                <w:rFonts w:eastAsia="仿宋_GB2312"/>
                <w:kern w:val="0"/>
                <w:szCs w:val="21"/>
                <w:vertAlign w:val="baseline"/>
              </w:rPr>
              <w:t>学院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C7C21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 xml:space="preserve">1 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42924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4B88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EB316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20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120A2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校部机关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EA3A9">
            <w:pPr>
              <w:widowControl/>
              <w:jc w:val="center"/>
              <w:rPr>
                <w:rFonts w:hint="default" w:eastAsia="仿宋_GB2312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30A26">
            <w:pPr>
              <w:widowControl/>
              <w:jc w:val="center"/>
              <w:rPr>
                <w:rFonts w:hint="default" w:eastAsia="仿宋_GB2312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31</w:t>
            </w:r>
          </w:p>
        </w:tc>
      </w:tr>
      <w:tr w14:paraId="634C2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67B9D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21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90356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后勤基建处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E3B60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50A46">
            <w:pPr>
              <w:widowControl/>
              <w:jc w:val="center"/>
              <w:rPr>
                <w:rFonts w:hint="default" w:eastAsia="仿宋_GB2312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12</w:t>
            </w:r>
          </w:p>
        </w:tc>
      </w:tr>
      <w:tr w14:paraId="57FD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4D720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22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DD14F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图书馆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70985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CFA7B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14649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E539E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23</w:t>
            </w: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0DCD">
            <w:pPr>
              <w:widowControl/>
              <w:jc w:val="center"/>
              <w:rPr>
                <w:rFonts w:eastAsia="仿宋_GB2312"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kern w:val="0"/>
                <w:szCs w:val="21"/>
                <w:vertAlign w:val="baseline"/>
              </w:rPr>
              <w:t>资产管理公司</w:t>
            </w: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F6C19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C1C8">
            <w:pPr>
              <w:widowControl/>
              <w:jc w:val="center"/>
              <w:rPr>
                <w:rFonts w:hint="eastAsia" w:eastAsia="仿宋_GB2312"/>
                <w:kern w:val="0"/>
                <w:szCs w:val="21"/>
                <w:vertAlign w:val="baseli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9</w:t>
            </w:r>
          </w:p>
        </w:tc>
      </w:tr>
      <w:tr w14:paraId="76FBF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BFE93A8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vertAlign w:val="baseline"/>
              </w:rPr>
              <w:t>合计</w:t>
            </w: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5FC0E01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  <w:vertAlign w:val="baseli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vertAlign w:val="baseline"/>
              </w:rPr>
              <w:t>　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F5AE3DC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C0DF9BF">
            <w:pPr>
              <w:widowControl/>
              <w:jc w:val="center"/>
              <w:rPr>
                <w:rFonts w:hint="default" w:eastAsia="仿宋_GB2312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vertAlign w:val="baseline"/>
                <w:lang w:val="en-US" w:eastAsia="zh-CN"/>
              </w:rPr>
              <w:t>179</w:t>
            </w:r>
          </w:p>
        </w:tc>
      </w:tr>
      <w:tr w14:paraId="21FDC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4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8C490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  <w:vertAlign w:val="baseli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E72D2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  <w:vertAlign w:val="baseline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1E0F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6ECC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Cs w:val="21"/>
                <w:vertAlign w:val="baseline"/>
                <w:lang w:val="en-US" w:eastAsia="zh-CN"/>
              </w:rPr>
            </w:pPr>
          </w:p>
        </w:tc>
      </w:tr>
    </w:tbl>
    <w:p w14:paraId="2FCD8BE7">
      <w:pPr>
        <w:spacing w:line="240" w:lineRule="exact"/>
        <w:jc w:val="left"/>
        <w:rPr>
          <w:vertAlign w:val="baseline"/>
        </w:rPr>
      </w:pPr>
    </w:p>
    <w:p w14:paraId="2597AEB5"/>
    <w:sectPr>
      <w:footerReference r:id="rId3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1332642"/>
      <w:docPartObj>
        <w:docPartGallery w:val="autotext"/>
      </w:docPartObj>
    </w:sdtPr>
    <w:sdtContent>
      <w:p w14:paraId="754A4A9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4A6944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NWVhZmVmN2UxZDA2OTU1YjdhODg2MWE5NTAzZGIifQ=="/>
  </w:docVars>
  <w:rsids>
    <w:rsidRoot w:val="00AD108C"/>
    <w:rsid w:val="0031576E"/>
    <w:rsid w:val="004B598C"/>
    <w:rsid w:val="00547D02"/>
    <w:rsid w:val="00552340"/>
    <w:rsid w:val="00557E1C"/>
    <w:rsid w:val="006840C4"/>
    <w:rsid w:val="00A01356"/>
    <w:rsid w:val="00AD108C"/>
    <w:rsid w:val="00DC0B16"/>
    <w:rsid w:val="00F1016B"/>
    <w:rsid w:val="04C704EB"/>
    <w:rsid w:val="05430BA4"/>
    <w:rsid w:val="0904530B"/>
    <w:rsid w:val="0C6F6B7E"/>
    <w:rsid w:val="0CFB2265"/>
    <w:rsid w:val="168C4DCC"/>
    <w:rsid w:val="1983792F"/>
    <w:rsid w:val="279B2A80"/>
    <w:rsid w:val="38085D02"/>
    <w:rsid w:val="3D0B73C7"/>
    <w:rsid w:val="52162741"/>
    <w:rsid w:val="52AB39B6"/>
    <w:rsid w:val="588C6DBF"/>
    <w:rsid w:val="5D607281"/>
    <w:rsid w:val="5EA714AB"/>
    <w:rsid w:val="639C0512"/>
    <w:rsid w:val="6AE24CD4"/>
    <w:rsid w:val="72C17908"/>
    <w:rsid w:val="74FA0CAA"/>
    <w:rsid w:val="7CE5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3 字符"/>
    <w:link w:val="2"/>
    <w:semiHidden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2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1428</Words>
  <Characters>1524</Characters>
  <Lines>10</Lines>
  <Paragraphs>2</Paragraphs>
  <TotalTime>25</TotalTime>
  <ScaleCrop>false</ScaleCrop>
  <LinksUpToDate>false</LinksUpToDate>
  <CharactersWithSpaces>2507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2023-11-19T08:28:00Z</dcterms:created>
  <dc:creator>Xgh</dc:creator>
  <cp:lastModifiedBy>孙博睿</cp:lastModifiedBy>
  <cp:lastPrinted>2025-11-25T03:00:00Z</cp:lastPrinted>
  <dcterms:modified xsi:type="dcterms:W3CDTF">2025-12-01T00:50:58Z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89345590BBE945ACB0C319D3361A6D35_13</vt:lpwstr>
  </property>
</Properties>
</file>